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2" w:rsidRPr="006B3422" w:rsidRDefault="006B3422" w:rsidP="008F6B98">
      <w:pPr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-571500</wp:posOffset>
            </wp:positionV>
            <wp:extent cx="2209800" cy="842010"/>
            <wp:effectExtent l="19050" t="0" r="0" b="0"/>
            <wp:wrapThrough wrapText="bothSides">
              <wp:wrapPolygon edited="0">
                <wp:start x="-186" y="0"/>
                <wp:lineTo x="-186" y="21014"/>
                <wp:lineTo x="21600" y="21014"/>
                <wp:lineTo x="21600" y="0"/>
                <wp:lineTo x="-186" y="0"/>
              </wp:wrapPolygon>
            </wp:wrapThrough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422">
        <w:rPr>
          <w:sz w:val="32"/>
          <w:szCs w:val="32"/>
        </w:rPr>
        <w:t>Communiqué de presse</w:t>
      </w: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0B6543" w:rsidRDefault="00A230E5" w:rsidP="000B6543">
      <w:pPr>
        <w:spacing w:after="0" w:line="360" w:lineRule="auto"/>
        <w:jc w:val="center"/>
        <w:rPr>
          <w:b/>
        </w:rPr>
      </w:pPr>
      <w:r>
        <w:rPr>
          <w:b/>
        </w:rPr>
        <w:t>Les insectes de nos cours d’eau,</w:t>
      </w:r>
      <w:r w:rsidR="002470F6">
        <w:rPr>
          <w:b/>
        </w:rPr>
        <w:t xml:space="preserve"> mieux connu</w:t>
      </w:r>
      <w:r>
        <w:rPr>
          <w:b/>
        </w:rPr>
        <w:t xml:space="preserve"> dans la région</w:t>
      </w:r>
    </w:p>
    <w:p w:rsidR="00655CBC" w:rsidRPr="000B6543" w:rsidRDefault="00655CBC" w:rsidP="000B6543">
      <w:pPr>
        <w:spacing w:after="0" w:line="360" w:lineRule="auto"/>
        <w:jc w:val="center"/>
        <w:rPr>
          <w:b/>
        </w:rPr>
      </w:pPr>
    </w:p>
    <w:p w:rsidR="00D8327C" w:rsidRDefault="00275926" w:rsidP="003C66B3">
      <w:pPr>
        <w:spacing w:after="0" w:line="360" w:lineRule="auto"/>
        <w:jc w:val="both"/>
      </w:pPr>
      <w:r>
        <w:rPr>
          <w:b/>
          <w:u w:val="single"/>
        </w:rPr>
        <w:t>Causapscal,</w:t>
      </w:r>
      <w:r w:rsidR="00054438">
        <w:rPr>
          <w:b/>
          <w:u w:val="single"/>
        </w:rPr>
        <w:t xml:space="preserve"> </w:t>
      </w:r>
      <w:r w:rsidR="008F7CC2">
        <w:rPr>
          <w:b/>
          <w:u w:val="single"/>
        </w:rPr>
        <w:t>16 janvier 2012</w:t>
      </w:r>
      <w:r w:rsidR="006B3422">
        <w:t>-</w:t>
      </w:r>
      <w:r w:rsidR="00D87CB2">
        <w:t xml:space="preserve"> </w:t>
      </w:r>
      <w:r w:rsidR="00D154CB">
        <w:t xml:space="preserve"> </w:t>
      </w:r>
      <w:r w:rsidR="00D8327C">
        <w:t xml:space="preserve">Le </w:t>
      </w:r>
      <w:r w:rsidR="008F7CC2">
        <w:t>13 janvier dernier, l’Organisme de bassin versant Matapédia-</w:t>
      </w:r>
      <w:proofErr w:type="spellStart"/>
      <w:r w:rsidR="008F7CC2">
        <w:t>Restigouche</w:t>
      </w:r>
      <w:proofErr w:type="spellEnd"/>
      <w:r w:rsidR="008F7CC2">
        <w:t xml:space="preserve"> </w:t>
      </w:r>
      <w:r w:rsidR="00E01FC7">
        <w:t>offrait</w:t>
      </w:r>
      <w:r w:rsidR="008F7CC2">
        <w:t xml:space="preserve"> u</w:t>
      </w:r>
      <w:r w:rsidR="00E01FC7">
        <w:t>n atelier de formation</w:t>
      </w:r>
      <w:r w:rsidR="008F7CC2">
        <w:t xml:space="preserve"> sur l’identification des</w:t>
      </w:r>
      <w:r w:rsidR="00E01FC7">
        <w:t xml:space="preserve"> larves d’insectes aquatiques; de merveilleux indicateurs de la santé des cours d’eau.</w:t>
      </w:r>
      <w:r w:rsidR="00A230E5">
        <w:t xml:space="preserve"> </w:t>
      </w:r>
    </w:p>
    <w:p w:rsidR="008F7CC2" w:rsidRDefault="008F7CC2" w:rsidP="003C66B3">
      <w:pPr>
        <w:spacing w:after="0" w:line="360" w:lineRule="auto"/>
        <w:jc w:val="both"/>
      </w:pPr>
    </w:p>
    <w:p w:rsidR="008F7CC2" w:rsidRDefault="00E01FC7" w:rsidP="003C66B3">
      <w:pPr>
        <w:spacing w:after="0" w:line="360" w:lineRule="auto"/>
        <w:jc w:val="both"/>
      </w:pPr>
      <w:r>
        <w:t xml:space="preserve">Cet atelier </w:t>
      </w:r>
      <w:r w:rsidR="008F7CC2">
        <w:t>avait comme objectif de présenter aux citoyens de la région comment les employés de l’Organisme de bassin versant parviennent à connaitre l’état de santé</w:t>
      </w:r>
      <w:r w:rsidR="008F6B98">
        <w:t xml:space="preserve"> des cours d’e</w:t>
      </w:r>
      <w:r w:rsidR="004B5D2B">
        <w:t>au et quels insectes y vivent</w:t>
      </w:r>
      <w:r w:rsidR="008F6B98">
        <w:t>.</w:t>
      </w:r>
      <w:r w:rsidR="008F7CC2">
        <w:t xml:space="preserve"> L’étude des macroinvertébrés benthiques, c’est-à-dire les petits insectes qui vivent au fond des cours d’eau, sont de bon</w:t>
      </w:r>
      <w:r w:rsidR="00A230E5">
        <w:t>s</w:t>
      </w:r>
      <w:r w:rsidR="008F7CC2">
        <w:t xml:space="preserve"> indicateur</w:t>
      </w:r>
      <w:r w:rsidR="00A230E5">
        <w:t>s de la santé d’un ruisseau ou d’une rivière</w:t>
      </w:r>
      <w:r w:rsidR="008F7CC2">
        <w:t>. Les différentes espèces que l’on y retrouve possèdent chacun une sensibilité à la pollution qui lui est propre. Ainsi, selon les espèces identifiées, il est possible de connaitre l’état d</w:t>
      </w:r>
      <w:r w:rsidR="00A230E5">
        <w:t>e l’habitat aquatique.</w:t>
      </w:r>
    </w:p>
    <w:p w:rsidR="00900D9D" w:rsidRDefault="00900D9D" w:rsidP="003C66B3">
      <w:pPr>
        <w:spacing w:after="0" w:line="360" w:lineRule="auto"/>
        <w:jc w:val="both"/>
      </w:pPr>
    </w:p>
    <w:p w:rsidR="00900D9D" w:rsidRDefault="00900D9D" w:rsidP="003C66B3">
      <w:pPr>
        <w:spacing w:after="0" w:line="360" w:lineRule="auto"/>
        <w:jc w:val="both"/>
      </w:pPr>
      <w:r>
        <w:t xml:space="preserve">C’est grâce </w:t>
      </w:r>
      <w:r w:rsidR="00A230E5">
        <w:t>aux</w:t>
      </w:r>
      <w:r>
        <w:t xml:space="preserve"> citoyens que l’Organisme de bassin versant peut analyser plus rapidement les échantillons récoltés à l’été 2011. </w:t>
      </w:r>
      <w:r w:rsidR="00A230E5">
        <w:t>La récolte des insectes a été faite</w:t>
      </w:r>
      <w:r w:rsidR="00F76978">
        <w:t xml:space="preserve"> dans les ruisseaux situés au sud du lac Matapédia, </w:t>
      </w:r>
      <w:r w:rsidR="00E01FC7">
        <w:t>c’est-à-dire</w:t>
      </w:r>
      <w:r w:rsidR="00F76978">
        <w:t xml:space="preserve"> St-Laurent, Lauzier et Tannerie</w:t>
      </w:r>
      <w:r w:rsidR="00FC63A7">
        <w:t>.</w:t>
      </w:r>
      <w:r w:rsidR="00F76978">
        <w:t xml:space="preserve"> </w:t>
      </w:r>
      <w:r w:rsidR="003A677A">
        <w:t xml:space="preserve">L’étude en cours porte sur l’impact d’une bande riveraine de qualité sur l’habitat aquatique. </w:t>
      </w:r>
    </w:p>
    <w:p w:rsidR="00144120" w:rsidRDefault="00144120" w:rsidP="003C66B3">
      <w:pPr>
        <w:spacing w:after="0" w:line="360" w:lineRule="auto"/>
        <w:jc w:val="both"/>
      </w:pPr>
    </w:p>
    <w:p w:rsidR="00144120" w:rsidRDefault="00144120" w:rsidP="003C66B3">
      <w:pPr>
        <w:spacing w:after="0" w:line="360" w:lineRule="auto"/>
        <w:jc w:val="both"/>
      </w:pPr>
      <w:r>
        <w:t xml:space="preserve">D’autres </w:t>
      </w:r>
      <w:r w:rsidR="00E01FC7">
        <w:t>ateliers</w:t>
      </w:r>
      <w:r>
        <w:t xml:space="preserve"> auront lieu cette année. Pour manifester votre intérêt ou pour connaitre la date de la prochaine formation, vous pouvez communiquer avec Francis Côté  au 418 756-</w:t>
      </w:r>
      <w:r w:rsidR="00F76978">
        <w:t>6115 poste 7013</w:t>
      </w:r>
      <w:r w:rsidR="00E01FC7">
        <w:t xml:space="preserve"> ou consulter notre agenda sur notre site Internet.</w:t>
      </w:r>
      <w:r>
        <w:t xml:space="preserve"> </w:t>
      </w:r>
      <w:r w:rsidR="00F76978">
        <w:t>C’est avec votre aide que nous allons faire une différence dans la santé des cours d’eau de la vallée.</w:t>
      </w:r>
    </w:p>
    <w:p w:rsidR="004B5279" w:rsidRDefault="004B5279" w:rsidP="004B5279">
      <w:pPr>
        <w:spacing w:line="360" w:lineRule="auto"/>
        <w:jc w:val="center"/>
      </w:pPr>
      <w:r>
        <w:t>-30-</w:t>
      </w:r>
    </w:p>
    <w:p w:rsidR="00EB0751" w:rsidRPr="00EB0751" w:rsidRDefault="008F7CC2" w:rsidP="00246FDD">
      <w:r>
        <w:t>Source : Francis Côté</w:t>
      </w:r>
      <w:r w:rsidR="00E01FC7">
        <w:br/>
      </w:r>
      <w:r>
        <w:t>Conseiller en environnement</w:t>
      </w:r>
      <w:r w:rsidR="00E01FC7">
        <w:br/>
      </w:r>
      <w:r w:rsidR="004B5279">
        <w:t>Organisme de bassin versant Matapédia-</w:t>
      </w:r>
      <w:proofErr w:type="spellStart"/>
      <w:r w:rsidR="004B5279">
        <w:t>Restigouche</w:t>
      </w:r>
      <w:proofErr w:type="spellEnd"/>
      <w:r w:rsidR="00E01FC7">
        <w:br/>
      </w:r>
      <w:r w:rsidR="004B5279">
        <w:t xml:space="preserve">418-756-6115 poste </w:t>
      </w:r>
      <w:proofErr w:type="gramStart"/>
      <w:r w:rsidR="004B5279">
        <w:t>7013</w:t>
      </w:r>
      <w:r w:rsidR="00E01FC7">
        <w:br/>
      </w:r>
      <w:hyperlink r:id="rId9" w:history="1">
        <w:r w:rsidRPr="00A45CFC">
          <w:rPr>
            <w:rStyle w:val="Lienhypertexte"/>
          </w:rPr>
          <w:t>conseiller@matapediarestigouche.org</w:t>
        </w:r>
        <w:proofErr w:type="gramEnd"/>
      </w:hyperlink>
      <w:r w:rsidR="004B5279">
        <w:t xml:space="preserve"> </w:t>
      </w:r>
    </w:p>
    <w:sectPr w:rsidR="00EB0751" w:rsidRPr="00EB0751" w:rsidSect="00F17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C2" w:rsidRDefault="008F7CC2" w:rsidP="00D87CB2">
      <w:pPr>
        <w:spacing w:after="0" w:line="240" w:lineRule="auto"/>
      </w:pPr>
      <w:r>
        <w:separator/>
      </w:r>
    </w:p>
  </w:endnote>
  <w:endnote w:type="continuationSeparator" w:id="0">
    <w:p w:rsidR="008F7CC2" w:rsidRDefault="008F7CC2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C2" w:rsidRDefault="008F7CC2" w:rsidP="00D87CB2">
      <w:pPr>
        <w:spacing w:after="0" w:line="240" w:lineRule="auto"/>
      </w:pPr>
      <w:r>
        <w:separator/>
      </w:r>
    </w:p>
  </w:footnote>
  <w:footnote w:type="continuationSeparator" w:id="0">
    <w:p w:rsidR="008F7CC2" w:rsidRDefault="008F7CC2" w:rsidP="00D8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1F1"/>
    <w:multiLevelType w:val="hybridMultilevel"/>
    <w:tmpl w:val="CAE8D59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22"/>
    <w:rsid w:val="00054438"/>
    <w:rsid w:val="00063F5E"/>
    <w:rsid w:val="00092F2C"/>
    <w:rsid w:val="000B1B13"/>
    <w:rsid w:val="000B266A"/>
    <w:rsid w:val="000B6543"/>
    <w:rsid w:val="001030BF"/>
    <w:rsid w:val="00107041"/>
    <w:rsid w:val="00107DF4"/>
    <w:rsid w:val="00133EAD"/>
    <w:rsid w:val="0013440D"/>
    <w:rsid w:val="00137154"/>
    <w:rsid w:val="00143083"/>
    <w:rsid w:val="00144120"/>
    <w:rsid w:val="00161D27"/>
    <w:rsid w:val="00170DD3"/>
    <w:rsid w:val="00186EA7"/>
    <w:rsid w:val="00187C7A"/>
    <w:rsid w:val="001D250E"/>
    <w:rsid w:val="001E4F0D"/>
    <w:rsid w:val="00210029"/>
    <w:rsid w:val="00211987"/>
    <w:rsid w:val="00246FDD"/>
    <w:rsid w:val="002470F6"/>
    <w:rsid w:val="00262706"/>
    <w:rsid w:val="00275926"/>
    <w:rsid w:val="0028228A"/>
    <w:rsid w:val="002B7E6D"/>
    <w:rsid w:val="002D1D1B"/>
    <w:rsid w:val="00326F5B"/>
    <w:rsid w:val="0033449D"/>
    <w:rsid w:val="00370577"/>
    <w:rsid w:val="003A677A"/>
    <w:rsid w:val="003B1516"/>
    <w:rsid w:val="003C66B3"/>
    <w:rsid w:val="003D0A22"/>
    <w:rsid w:val="003D43F2"/>
    <w:rsid w:val="003F3271"/>
    <w:rsid w:val="0040594F"/>
    <w:rsid w:val="00406F78"/>
    <w:rsid w:val="00411BBE"/>
    <w:rsid w:val="00446D5C"/>
    <w:rsid w:val="004643EE"/>
    <w:rsid w:val="0047377A"/>
    <w:rsid w:val="00474231"/>
    <w:rsid w:val="004A0128"/>
    <w:rsid w:val="004B5279"/>
    <w:rsid w:val="004B5D2B"/>
    <w:rsid w:val="004C1466"/>
    <w:rsid w:val="004C1FB0"/>
    <w:rsid w:val="005326B2"/>
    <w:rsid w:val="0056550A"/>
    <w:rsid w:val="0056703D"/>
    <w:rsid w:val="00572C55"/>
    <w:rsid w:val="0058477D"/>
    <w:rsid w:val="006026A0"/>
    <w:rsid w:val="0060500F"/>
    <w:rsid w:val="00611401"/>
    <w:rsid w:val="006309D1"/>
    <w:rsid w:val="0063700F"/>
    <w:rsid w:val="00655CBC"/>
    <w:rsid w:val="006A243F"/>
    <w:rsid w:val="006A3591"/>
    <w:rsid w:val="006A3A4B"/>
    <w:rsid w:val="006B3422"/>
    <w:rsid w:val="006B3E2D"/>
    <w:rsid w:val="006B74E3"/>
    <w:rsid w:val="006E213C"/>
    <w:rsid w:val="007021BD"/>
    <w:rsid w:val="007126D4"/>
    <w:rsid w:val="00732590"/>
    <w:rsid w:val="00741A17"/>
    <w:rsid w:val="00770545"/>
    <w:rsid w:val="007B3EBA"/>
    <w:rsid w:val="007E4745"/>
    <w:rsid w:val="007F33FA"/>
    <w:rsid w:val="00814AAE"/>
    <w:rsid w:val="00815D6B"/>
    <w:rsid w:val="008378C0"/>
    <w:rsid w:val="008D6912"/>
    <w:rsid w:val="008E6AF7"/>
    <w:rsid w:val="008F6B98"/>
    <w:rsid w:val="008F7CC2"/>
    <w:rsid w:val="00900D9D"/>
    <w:rsid w:val="00921CCE"/>
    <w:rsid w:val="00931A01"/>
    <w:rsid w:val="009471F3"/>
    <w:rsid w:val="009E2364"/>
    <w:rsid w:val="009F6A7C"/>
    <w:rsid w:val="00A0675C"/>
    <w:rsid w:val="00A230E5"/>
    <w:rsid w:val="00A33DF2"/>
    <w:rsid w:val="00A63B58"/>
    <w:rsid w:val="00A66AE7"/>
    <w:rsid w:val="00A73A6D"/>
    <w:rsid w:val="00A86828"/>
    <w:rsid w:val="00A9306F"/>
    <w:rsid w:val="00AA689C"/>
    <w:rsid w:val="00AA6D08"/>
    <w:rsid w:val="00AA742C"/>
    <w:rsid w:val="00AB65AA"/>
    <w:rsid w:val="00AC6BE7"/>
    <w:rsid w:val="00AC7364"/>
    <w:rsid w:val="00AD2937"/>
    <w:rsid w:val="00B43725"/>
    <w:rsid w:val="00B62481"/>
    <w:rsid w:val="00B810E7"/>
    <w:rsid w:val="00B84B2A"/>
    <w:rsid w:val="00BA741B"/>
    <w:rsid w:val="00BB6871"/>
    <w:rsid w:val="00BC45E8"/>
    <w:rsid w:val="00BC5B1C"/>
    <w:rsid w:val="00BD675B"/>
    <w:rsid w:val="00C44346"/>
    <w:rsid w:val="00C56361"/>
    <w:rsid w:val="00C77DD0"/>
    <w:rsid w:val="00C86C00"/>
    <w:rsid w:val="00C87C84"/>
    <w:rsid w:val="00CA6BC6"/>
    <w:rsid w:val="00CB5266"/>
    <w:rsid w:val="00CC79DA"/>
    <w:rsid w:val="00CD1692"/>
    <w:rsid w:val="00CF318E"/>
    <w:rsid w:val="00D05669"/>
    <w:rsid w:val="00D11305"/>
    <w:rsid w:val="00D15457"/>
    <w:rsid w:val="00D154CB"/>
    <w:rsid w:val="00D200CB"/>
    <w:rsid w:val="00D258F1"/>
    <w:rsid w:val="00D30402"/>
    <w:rsid w:val="00D37499"/>
    <w:rsid w:val="00D44234"/>
    <w:rsid w:val="00D4702E"/>
    <w:rsid w:val="00D52293"/>
    <w:rsid w:val="00D53D0D"/>
    <w:rsid w:val="00D8327C"/>
    <w:rsid w:val="00D87CB2"/>
    <w:rsid w:val="00D92545"/>
    <w:rsid w:val="00DA339F"/>
    <w:rsid w:val="00DC1B6F"/>
    <w:rsid w:val="00E01FC7"/>
    <w:rsid w:val="00E057D9"/>
    <w:rsid w:val="00E15BDE"/>
    <w:rsid w:val="00E33C88"/>
    <w:rsid w:val="00E468CE"/>
    <w:rsid w:val="00E63776"/>
    <w:rsid w:val="00E65090"/>
    <w:rsid w:val="00E708BF"/>
    <w:rsid w:val="00EB0751"/>
    <w:rsid w:val="00EE6BC3"/>
    <w:rsid w:val="00EF15B8"/>
    <w:rsid w:val="00F06DE8"/>
    <w:rsid w:val="00F1769B"/>
    <w:rsid w:val="00F25662"/>
    <w:rsid w:val="00F30458"/>
    <w:rsid w:val="00F3164F"/>
    <w:rsid w:val="00F35A91"/>
    <w:rsid w:val="00F76978"/>
    <w:rsid w:val="00FB609C"/>
    <w:rsid w:val="00FC63A7"/>
    <w:rsid w:val="00FD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8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86EA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8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7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4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41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045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3259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C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C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7CB2"/>
    <w:rPr>
      <w:vertAlign w:val="superscript"/>
    </w:rPr>
  </w:style>
  <w:style w:type="paragraph" w:customStyle="1" w:styleId="Index2">
    <w:name w:val="Index2"/>
    <w:basedOn w:val="Normal"/>
    <w:rsid w:val="00C77DD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10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eiller@matapediarestigouch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54DF-D8FB-456B-8089-FDC4B49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Francis</cp:lastModifiedBy>
  <cp:revision>12</cp:revision>
  <cp:lastPrinted>2012-01-17T13:16:00Z</cp:lastPrinted>
  <dcterms:created xsi:type="dcterms:W3CDTF">2012-01-16T21:33:00Z</dcterms:created>
  <dcterms:modified xsi:type="dcterms:W3CDTF">2012-01-26T18:39:00Z</dcterms:modified>
</cp:coreProperties>
</file>