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7CF3" w14:textId="77777777" w:rsidR="00837807" w:rsidRDefault="00165285" w:rsidP="00C517C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E1CAC">
        <w:rPr>
          <w:rFonts w:ascii="Arial" w:hAnsi="Arial" w:cs="Arial"/>
          <w:b/>
          <w:sz w:val="24"/>
          <w:szCs w:val="24"/>
        </w:rPr>
        <w:t>Communiqué pour diffusion immédiate</w:t>
      </w:r>
      <w:r w:rsidR="004C5501" w:rsidRPr="00FE1CAC">
        <w:rPr>
          <w:rFonts w:ascii="Arial" w:hAnsi="Arial" w:cs="Arial"/>
          <w:b/>
          <w:sz w:val="24"/>
          <w:szCs w:val="24"/>
        </w:rPr>
        <w:t>- Netto</w:t>
      </w:r>
      <w:r w:rsidR="00837807">
        <w:rPr>
          <w:rFonts w:ascii="Arial" w:hAnsi="Arial" w:cs="Arial"/>
          <w:b/>
          <w:sz w:val="24"/>
          <w:szCs w:val="24"/>
        </w:rPr>
        <w:t>yage du Marais Notre-Dame (Secteur du parc du Lac Beauchamp)</w:t>
      </w:r>
    </w:p>
    <w:p w14:paraId="248E54B0" w14:textId="53B678C5" w:rsidR="00C517C4" w:rsidRPr="00EA0792" w:rsidRDefault="00C517C4" w:rsidP="00C517C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par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l’</w:t>
      </w:r>
      <w:r w:rsidR="00FB21C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gence de </w:t>
      </w:r>
      <w:r w:rsidR="00FB21C6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 xml:space="preserve">assin </w:t>
      </w:r>
      <w:r w:rsidR="00FB21C6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ersant des 7 (ABV des 7)</w:t>
      </w:r>
    </w:p>
    <w:p w14:paraId="0353B8AF" w14:textId="77777777" w:rsidR="00165285" w:rsidRPr="00BF64C0" w:rsidRDefault="00837807" w:rsidP="00BF64C0">
      <w:pPr>
        <w:jc w:val="both"/>
        <w:rPr>
          <w:rFonts w:ascii="Arial" w:hAnsi="Arial" w:cs="Arial"/>
        </w:rPr>
      </w:pPr>
      <w:r w:rsidRPr="00147BBF">
        <w:rPr>
          <w:rFonts w:ascii="Arial" w:hAnsi="Arial" w:cs="Arial"/>
        </w:rPr>
        <w:t xml:space="preserve">L’ABV des 7 organise </w:t>
      </w:r>
      <w:r w:rsidR="00BF64C0" w:rsidRPr="00147BBF">
        <w:rPr>
          <w:rFonts w:ascii="Arial" w:hAnsi="Arial" w:cs="Arial"/>
        </w:rPr>
        <w:t>une</w:t>
      </w:r>
      <w:r w:rsidR="00BF64C0">
        <w:rPr>
          <w:rFonts w:ascii="Arial" w:hAnsi="Arial" w:cs="Arial"/>
        </w:rPr>
        <w:t xml:space="preserve"> activité </w:t>
      </w:r>
      <w:r>
        <w:rPr>
          <w:rFonts w:ascii="Arial" w:hAnsi="Arial" w:cs="Arial"/>
        </w:rPr>
        <w:t>de nettoyage du marais Notre-Dame</w:t>
      </w:r>
      <w:r w:rsidR="002A3EF7">
        <w:rPr>
          <w:rFonts w:ascii="Arial" w:hAnsi="Arial" w:cs="Arial"/>
        </w:rPr>
        <w:t xml:space="preserve"> dans le secteur du lac Beauchamp</w:t>
      </w:r>
      <w:r w:rsidR="00165285" w:rsidRPr="00BF64C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Cette activité remplace le Grand Nettoyage de la Vil</w:t>
      </w:r>
      <w:r w:rsidR="003C5806">
        <w:rPr>
          <w:rFonts w:ascii="Arial" w:hAnsi="Arial" w:cs="Arial"/>
        </w:rPr>
        <w:t>l</w:t>
      </w:r>
      <w:r>
        <w:rPr>
          <w:rFonts w:ascii="Arial" w:hAnsi="Arial" w:cs="Arial"/>
        </w:rPr>
        <w:t>e de Gatineau qui a été annulé au printemps 202</w:t>
      </w:r>
      <w:r w:rsidR="00C517C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en raison de la pandémie de COVID-19. </w:t>
      </w:r>
    </w:p>
    <w:p w14:paraId="3DE0D5C2" w14:textId="77777777" w:rsidR="003145EE" w:rsidRDefault="005314DB" w:rsidP="00BF64C0">
      <w:pPr>
        <w:jc w:val="both"/>
        <w:rPr>
          <w:rFonts w:ascii="Arial" w:hAnsi="Arial" w:cs="Arial"/>
        </w:rPr>
      </w:pPr>
      <w:r w:rsidRPr="00BF64C0">
        <w:rPr>
          <w:rFonts w:ascii="Arial" w:hAnsi="Arial" w:cs="Arial"/>
        </w:rPr>
        <w:t xml:space="preserve">L’activité aura lieu </w:t>
      </w:r>
      <w:r w:rsidR="00BF64C0">
        <w:rPr>
          <w:rFonts w:ascii="Arial" w:hAnsi="Arial" w:cs="Arial"/>
        </w:rPr>
        <w:t xml:space="preserve">le </w:t>
      </w:r>
      <w:r w:rsidR="00BF64C0">
        <w:rPr>
          <w:rFonts w:ascii="Arial" w:hAnsi="Arial" w:cs="Arial"/>
          <w:b/>
        </w:rPr>
        <w:t xml:space="preserve">samedi </w:t>
      </w:r>
      <w:r w:rsidR="00C517C4">
        <w:rPr>
          <w:rFonts w:ascii="Arial" w:hAnsi="Arial" w:cs="Arial"/>
          <w:b/>
        </w:rPr>
        <w:t xml:space="preserve">29 mai 2021 </w:t>
      </w:r>
      <w:r w:rsidR="00837807">
        <w:rPr>
          <w:rFonts w:ascii="Arial" w:hAnsi="Arial" w:cs="Arial"/>
          <w:b/>
        </w:rPr>
        <w:t>de 9h00 à 13</w:t>
      </w:r>
      <w:r w:rsidR="00BF64C0">
        <w:rPr>
          <w:rFonts w:ascii="Arial" w:hAnsi="Arial" w:cs="Arial"/>
          <w:b/>
        </w:rPr>
        <w:t>h</w:t>
      </w:r>
      <w:r w:rsidR="002A3EF7">
        <w:rPr>
          <w:rFonts w:ascii="Arial" w:hAnsi="Arial" w:cs="Arial"/>
          <w:b/>
        </w:rPr>
        <w:t>00</w:t>
      </w:r>
      <w:r w:rsidR="00BF64C0">
        <w:rPr>
          <w:rFonts w:ascii="Arial" w:hAnsi="Arial" w:cs="Arial"/>
          <w:b/>
        </w:rPr>
        <w:t xml:space="preserve"> </w:t>
      </w:r>
      <w:r w:rsidR="00BF64C0">
        <w:rPr>
          <w:rFonts w:ascii="Arial" w:hAnsi="Arial" w:cs="Arial"/>
        </w:rPr>
        <w:t>(nettoyage de 9h à 12h)</w:t>
      </w:r>
      <w:r w:rsidR="00147BBF">
        <w:rPr>
          <w:rFonts w:ascii="Arial" w:hAnsi="Arial" w:cs="Arial"/>
        </w:rPr>
        <w:t>;</w:t>
      </w:r>
      <w:r w:rsidR="00BF64C0">
        <w:rPr>
          <w:rFonts w:ascii="Arial" w:hAnsi="Arial" w:cs="Arial"/>
        </w:rPr>
        <w:t xml:space="preserve"> le lieu de rendez-vous sera </w:t>
      </w:r>
      <w:r w:rsidR="002A3EF7">
        <w:rPr>
          <w:rFonts w:ascii="Arial" w:hAnsi="Arial" w:cs="Arial"/>
        </w:rPr>
        <w:t>en arrière du</w:t>
      </w:r>
      <w:r w:rsidR="00837807">
        <w:rPr>
          <w:rFonts w:ascii="Arial" w:hAnsi="Arial" w:cs="Arial"/>
        </w:rPr>
        <w:t xml:space="preserve"> 84 rue de Versailles où</w:t>
      </w:r>
      <w:r w:rsidR="00BF64C0" w:rsidRPr="004C5501">
        <w:rPr>
          <w:rFonts w:ascii="Arial" w:hAnsi="Arial" w:cs="Arial"/>
        </w:rPr>
        <w:t xml:space="preserve"> </w:t>
      </w:r>
      <w:r w:rsidR="00BF64C0">
        <w:rPr>
          <w:rFonts w:ascii="Arial" w:hAnsi="Arial" w:cs="Arial"/>
        </w:rPr>
        <w:t xml:space="preserve">nous procéderons aux inscriptions </w:t>
      </w:r>
      <w:r w:rsidRPr="00BF64C0">
        <w:rPr>
          <w:rFonts w:ascii="Arial" w:hAnsi="Arial" w:cs="Arial"/>
        </w:rPr>
        <w:t>entre 8h30 et 9h</w:t>
      </w:r>
      <w:r w:rsidR="00C517C4">
        <w:rPr>
          <w:rFonts w:ascii="Arial" w:hAnsi="Arial" w:cs="Arial"/>
        </w:rPr>
        <w:t>00</w:t>
      </w:r>
      <w:r w:rsidRPr="00BF64C0">
        <w:rPr>
          <w:rFonts w:ascii="Arial" w:hAnsi="Arial" w:cs="Arial"/>
        </w:rPr>
        <w:t>.</w:t>
      </w:r>
      <w:r w:rsidR="00837807">
        <w:rPr>
          <w:rFonts w:ascii="Arial" w:hAnsi="Arial" w:cs="Arial"/>
        </w:rPr>
        <w:t xml:space="preserve">  Des panneaux indicateurs vous guideront</w:t>
      </w:r>
      <w:r w:rsidRPr="00BF64C0">
        <w:rPr>
          <w:rFonts w:ascii="Arial" w:hAnsi="Arial" w:cs="Arial"/>
        </w:rPr>
        <w:t xml:space="preserve"> </w:t>
      </w:r>
      <w:r w:rsidR="00837807">
        <w:rPr>
          <w:rFonts w:ascii="Arial" w:hAnsi="Arial" w:cs="Arial"/>
        </w:rPr>
        <w:t>vers le kiosque d’accueil</w:t>
      </w:r>
      <w:r w:rsidR="00FC3A35">
        <w:rPr>
          <w:rFonts w:ascii="Arial" w:hAnsi="Arial" w:cs="Arial"/>
        </w:rPr>
        <w:t xml:space="preserve"> pour vous inscrire et pour donner les instructions</w:t>
      </w:r>
      <w:r w:rsidR="00837807">
        <w:rPr>
          <w:rFonts w:ascii="Arial" w:hAnsi="Arial" w:cs="Arial"/>
        </w:rPr>
        <w:t xml:space="preserve">.  </w:t>
      </w:r>
    </w:p>
    <w:p w14:paraId="7575588E" w14:textId="77777777" w:rsidR="00FC3A35" w:rsidRPr="00BF64C0" w:rsidRDefault="00FC3A35" w:rsidP="00BF64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terrain à couvrir pour le nettoyage fait un peu plus de 5 hectares de superficie. Depuis plusieurs années, les résidents du secteur déplorent que le terrain sert de dépotoir à déchets illicites et on y trouve une grande quantité de pneus, matériau</w:t>
      </w:r>
      <w:r w:rsidR="00147BBF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de construction, bidons, déchets d</w:t>
      </w:r>
      <w:r w:rsidR="004C6D40">
        <w:rPr>
          <w:rFonts w:ascii="Arial" w:hAnsi="Arial" w:cs="Arial"/>
        </w:rPr>
        <w:t>omestiques</w:t>
      </w:r>
      <w:r w:rsidR="003C5806">
        <w:rPr>
          <w:rFonts w:ascii="Arial" w:hAnsi="Arial" w:cs="Arial"/>
        </w:rPr>
        <w:t xml:space="preserve"> ou meubles. </w:t>
      </w:r>
      <w:r>
        <w:rPr>
          <w:rFonts w:ascii="Arial" w:hAnsi="Arial" w:cs="Arial"/>
        </w:rPr>
        <w:t xml:space="preserve"> Il entour</w:t>
      </w:r>
      <w:r w:rsidR="003C580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un marais contenant plusieur</w:t>
      </w:r>
      <w:r w:rsidR="003C5806">
        <w:rPr>
          <w:rFonts w:ascii="Arial" w:hAnsi="Arial" w:cs="Arial"/>
        </w:rPr>
        <w:t>s espèces vulnérables et menacé</w:t>
      </w:r>
      <w:r w:rsidR="00147BBF">
        <w:rPr>
          <w:rFonts w:ascii="Arial" w:hAnsi="Arial" w:cs="Arial"/>
        </w:rPr>
        <w:t>es</w:t>
      </w:r>
      <w:r w:rsidR="002A3EF7">
        <w:rPr>
          <w:rFonts w:ascii="Arial" w:hAnsi="Arial" w:cs="Arial"/>
        </w:rPr>
        <w:t xml:space="preserve"> dont la rainette faux-grillon de l’ouest et </w:t>
      </w:r>
      <w:r w:rsidR="003C5806">
        <w:rPr>
          <w:rFonts w:ascii="Arial" w:hAnsi="Arial" w:cs="Arial"/>
        </w:rPr>
        <w:t xml:space="preserve">de </w:t>
      </w:r>
      <w:r w:rsidR="002A3EF7">
        <w:rPr>
          <w:rFonts w:ascii="Arial" w:hAnsi="Arial" w:cs="Arial"/>
        </w:rPr>
        <w:t xml:space="preserve">là, </w:t>
      </w:r>
      <w:r w:rsidR="003C5806">
        <w:rPr>
          <w:rFonts w:ascii="Arial" w:hAnsi="Arial" w:cs="Arial"/>
        </w:rPr>
        <w:t xml:space="preserve">l’importance de restituer l’habitat le plus naturel possible pour la survie de ces espèces. </w:t>
      </w:r>
    </w:p>
    <w:p w14:paraId="31D331B4" w14:textId="77777777" w:rsidR="002A3EF7" w:rsidRDefault="00FC3A35" w:rsidP="002A3E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raison de la pandémie de COVID 19, un certain nombre de mesures</w:t>
      </w:r>
      <w:r w:rsidR="00FD1309">
        <w:rPr>
          <w:rFonts w:ascii="Arial" w:hAnsi="Arial" w:cs="Arial"/>
        </w:rPr>
        <w:t xml:space="preserve"> sanitaires</w:t>
      </w:r>
      <w:r w:rsidR="007A1510">
        <w:rPr>
          <w:rFonts w:ascii="Arial" w:hAnsi="Arial" w:cs="Arial"/>
        </w:rPr>
        <w:t xml:space="preserve"> devront être respectées et </w:t>
      </w:r>
      <w:r>
        <w:rPr>
          <w:rFonts w:ascii="Arial" w:hAnsi="Arial" w:cs="Arial"/>
        </w:rPr>
        <w:t xml:space="preserve">seront </w:t>
      </w:r>
      <w:r w:rsidR="00853101">
        <w:rPr>
          <w:rFonts w:ascii="Arial" w:hAnsi="Arial" w:cs="Arial"/>
        </w:rPr>
        <w:t xml:space="preserve">données sur place.  En outre, le terrain étant situé en zone humide avec localement de hautes herbes, les participant(es) doivent avoir des bottes de pluie et des pantalons longs. </w:t>
      </w:r>
    </w:p>
    <w:p w14:paraId="0E269272" w14:textId="77777777" w:rsidR="002A3EF7" w:rsidRDefault="00853101" w:rsidP="002A3E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B6A37" w:rsidRPr="00BF64C0">
        <w:rPr>
          <w:rFonts w:ascii="Arial" w:hAnsi="Arial" w:cs="Arial"/>
        </w:rPr>
        <w:t>es équipes</w:t>
      </w:r>
      <w:r>
        <w:rPr>
          <w:rFonts w:ascii="Arial" w:hAnsi="Arial" w:cs="Arial"/>
        </w:rPr>
        <w:t xml:space="preserve"> d’un maximum de 5</w:t>
      </w:r>
      <w:r w:rsidR="00AB6A37" w:rsidRPr="00BF64C0">
        <w:rPr>
          <w:rFonts w:ascii="Arial" w:hAnsi="Arial" w:cs="Arial"/>
        </w:rPr>
        <w:t xml:space="preserve"> seront </w:t>
      </w:r>
      <w:r>
        <w:rPr>
          <w:rFonts w:ascii="Arial" w:hAnsi="Arial" w:cs="Arial"/>
        </w:rPr>
        <w:t>affectées par secteur du terrain et</w:t>
      </w:r>
      <w:r w:rsidR="00BF64C0">
        <w:rPr>
          <w:rFonts w:ascii="Arial" w:hAnsi="Arial" w:cs="Arial"/>
        </w:rPr>
        <w:t xml:space="preserve"> certaines seront chargées </w:t>
      </w:r>
      <w:r w:rsidR="00AB6A37" w:rsidRPr="00BF64C0">
        <w:rPr>
          <w:rFonts w:ascii="Arial" w:hAnsi="Arial" w:cs="Arial"/>
        </w:rPr>
        <w:t xml:space="preserve">de ramasser les déchets et d’autres de </w:t>
      </w:r>
      <w:r w:rsidR="00BF64C0">
        <w:rPr>
          <w:rFonts w:ascii="Arial" w:hAnsi="Arial" w:cs="Arial"/>
        </w:rPr>
        <w:t xml:space="preserve">les </w:t>
      </w:r>
      <w:r w:rsidR="00AB6A37" w:rsidRPr="00BF64C0">
        <w:rPr>
          <w:rFonts w:ascii="Arial" w:hAnsi="Arial" w:cs="Arial"/>
        </w:rPr>
        <w:t xml:space="preserve">ramener </w:t>
      </w:r>
      <w:r>
        <w:rPr>
          <w:rFonts w:ascii="Arial" w:hAnsi="Arial" w:cs="Arial"/>
        </w:rPr>
        <w:t xml:space="preserve">aux points de chute. Les déchets accumulés seront ensuite disposés par une compagnie spécialisée.   </w:t>
      </w:r>
    </w:p>
    <w:p w14:paraId="78CCE0E6" w14:textId="468F8A58" w:rsidR="003145EE" w:rsidRPr="00C517C4" w:rsidRDefault="00853101" w:rsidP="002A3E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L’ABV</w:t>
      </w:r>
      <w:r w:rsidR="00E31D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</w:t>
      </w:r>
      <w:r w:rsidR="00E31D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 aura de l’eau et une petite collation pour les participants.  </w:t>
      </w:r>
      <w:r w:rsidR="002A3EF7">
        <w:rPr>
          <w:rFonts w:ascii="Arial" w:hAnsi="Arial" w:cs="Arial"/>
        </w:rPr>
        <w:t xml:space="preserve">De même elle fera la distribution de sac de déchets et de gants et de </w:t>
      </w:r>
      <w:r w:rsidR="00FB21C6">
        <w:rPr>
          <w:rFonts w:ascii="Arial" w:hAnsi="Arial" w:cs="Arial"/>
        </w:rPr>
        <w:t>dossards</w:t>
      </w:r>
      <w:r w:rsidR="002A3EF7">
        <w:rPr>
          <w:rFonts w:ascii="Arial" w:hAnsi="Arial" w:cs="Arial"/>
        </w:rPr>
        <w:t>.</w:t>
      </w:r>
    </w:p>
    <w:p w14:paraId="66DCCE50" w14:textId="77777777" w:rsidR="00AB6A37" w:rsidRPr="00BF64C0" w:rsidRDefault="00853101" w:rsidP="004E50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C’est une activité utile pour toute la famille</w:t>
      </w:r>
      <w:r w:rsidR="00147BB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mais on demande que t</w:t>
      </w:r>
      <w:r w:rsidR="00D44736">
        <w:rPr>
          <w:rFonts w:ascii="Arial" w:hAnsi="Arial" w:cs="Arial"/>
        </w:rPr>
        <w:t>out enfant</w:t>
      </w:r>
      <w:r w:rsidR="00AB6A37" w:rsidRPr="00BF64C0">
        <w:rPr>
          <w:rFonts w:ascii="Arial" w:hAnsi="Arial" w:cs="Arial"/>
        </w:rPr>
        <w:t xml:space="preserve"> </w:t>
      </w:r>
      <w:r w:rsidR="00D44736">
        <w:rPr>
          <w:rFonts w:ascii="Arial" w:hAnsi="Arial" w:cs="Arial"/>
        </w:rPr>
        <w:t xml:space="preserve">de moins de 12 ans </w:t>
      </w:r>
      <w:r w:rsidR="00147BBF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accompagné d’un adulte. </w:t>
      </w:r>
    </w:p>
    <w:p w14:paraId="3FE3CF85" w14:textId="2AE64C72" w:rsidR="00FE1CAC" w:rsidRPr="003C5806" w:rsidRDefault="005314DB" w:rsidP="003C5806">
      <w:pPr>
        <w:jc w:val="both"/>
        <w:rPr>
          <w:rFonts w:ascii="Arial" w:hAnsi="Arial" w:cs="Arial"/>
        </w:rPr>
        <w:sectPr w:rsidR="00FE1CAC" w:rsidRPr="003C5806" w:rsidSect="00316A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8" w:right="1418" w:bottom="1418" w:left="1418" w:header="708" w:footer="708" w:gutter="0"/>
          <w:cols w:space="708"/>
          <w:docGrid w:linePitch="360"/>
        </w:sectPr>
      </w:pPr>
      <w:r w:rsidRPr="00BF64C0">
        <w:rPr>
          <w:rFonts w:ascii="Arial" w:hAnsi="Arial" w:cs="Arial"/>
        </w:rPr>
        <w:t>En</w:t>
      </w:r>
      <w:r w:rsidR="004E50AA">
        <w:rPr>
          <w:rFonts w:ascii="Arial" w:hAnsi="Arial" w:cs="Arial"/>
        </w:rPr>
        <w:t xml:space="preserve">fin, pour vous récompenser </w:t>
      </w:r>
      <w:r w:rsidR="001A428F">
        <w:rPr>
          <w:rFonts w:ascii="Arial" w:hAnsi="Arial" w:cs="Arial"/>
        </w:rPr>
        <w:t xml:space="preserve">et vous remercier </w:t>
      </w:r>
      <w:r w:rsidR="004E50AA">
        <w:rPr>
          <w:rFonts w:ascii="Arial" w:hAnsi="Arial" w:cs="Arial"/>
        </w:rPr>
        <w:t xml:space="preserve">de votre dévouement à la cause </w:t>
      </w:r>
      <w:r w:rsidR="00853101">
        <w:rPr>
          <w:rFonts w:ascii="Arial" w:hAnsi="Arial" w:cs="Arial"/>
        </w:rPr>
        <w:t xml:space="preserve">de la protection de la nature, </w:t>
      </w:r>
      <w:r w:rsidR="001A428F">
        <w:rPr>
          <w:rFonts w:ascii="Arial" w:hAnsi="Arial" w:cs="Arial"/>
        </w:rPr>
        <w:t>après le nettoyage, à partir midi, des prix de présence</w:t>
      </w:r>
      <w:r w:rsidRPr="00BF64C0">
        <w:rPr>
          <w:rFonts w:ascii="Arial" w:hAnsi="Arial" w:cs="Arial"/>
        </w:rPr>
        <w:t xml:space="preserve"> </w:t>
      </w:r>
      <w:r w:rsidR="002A3EF7">
        <w:rPr>
          <w:rFonts w:ascii="Arial" w:hAnsi="Arial" w:cs="Arial"/>
        </w:rPr>
        <w:t xml:space="preserve">seront </w:t>
      </w:r>
      <w:r w:rsidR="003C5806">
        <w:rPr>
          <w:rFonts w:ascii="Arial" w:hAnsi="Arial" w:cs="Arial"/>
        </w:rPr>
        <w:t>tir</w:t>
      </w:r>
      <w:r w:rsidR="00FB21C6">
        <w:rPr>
          <w:rFonts w:ascii="Arial" w:hAnsi="Arial" w:cs="Arial"/>
        </w:rPr>
        <w:t>és</w:t>
      </w:r>
      <w:r w:rsidR="00147BBF">
        <w:rPr>
          <w:rFonts w:ascii="Arial" w:hAnsi="Arial" w:cs="Arial"/>
        </w:rPr>
        <w:t>.</w:t>
      </w:r>
    </w:p>
    <w:p w14:paraId="219CEFD8" w14:textId="77777777" w:rsidR="00FE1CAC" w:rsidRDefault="00FE1CAC" w:rsidP="00E22509">
      <w:pPr>
        <w:spacing w:after="0"/>
        <w:rPr>
          <w:rFonts w:cstheme="minorHAnsi"/>
        </w:rPr>
        <w:sectPr w:rsidR="00FE1CAC" w:rsidSect="00316AB5">
          <w:type w:val="continuous"/>
          <w:pgSz w:w="12240" w:h="15840"/>
          <w:pgMar w:top="1418" w:right="1418" w:bottom="1418" w:left="1418" w:header="709" w:footer="709" w:gutter="0"/>
          <w:cols w:num="2" w:space="708"/>
          <w:docGrid w:linePitch="360"/>
        </w:sectPr>
      </w:pPr>
    </w:p>
    <w:p w14:paraId="1CA9F2BC" w14:textId="2A22CF56" w:rsidR="00C517C4" w:rsidRDefault="00165285" w:rsidP="00AB6A37">
      <w:pPr>
        <w:rPr>
          <w:rFonts w:ascii="Arial" w:hAnsi="Arial" w:cs="Arial"/>
          <w:b/>
          <w:u w:val="single"/>
        </w:rPr>
      </w:pPr>
      <w:r w:rsidRPr="00BF64C0">
        <w:rPr>
          <w:rFonts w:ascii="Arial" w:hAnsi="Arial" w:cs="Arial"/>
        </w:rPr>
        <w:t xml:space="preserve">Pour vous inscrire au </w:t>
      </w:r>
      <w:r w:rsidR="002A3EF7">
        <w:rPr>
          <w:rFonts w:ascii="Arial" w:hAnsi="Arial" w:cs="Arial"/>
        </w:rPr>
        <w:t xml:space="preserve">Grand </w:t>
      </w:r>
      <w:r w:rsidRPr="00BF64C0">
        <w:rPr>
          <w:rFonts w:ascii="Arial" w:hAnsi="Arial" w:cs="Arial"/>
        </w:rPr>
        <w:t>nettoyage, vous pou</w:t>
      </w:r>
      <w:r w:rsidR="003C5806">
        <w:rPr>
          <w:rFonts w:ascii="Arial" w:hAnsi="Arial" w:cs="Arial"/>
        </w:rPr>
        <w:t xml:space="preserve">vez nous écrire un courriel à </w:t>
      </w:r>
      <w:hyperlink r:id="rId14" w:history="1">
        <w:r w:rsidR="00C517C4" w:rsidRPr="00CF0A49">
          <w:rPr>
            <w:rStyle w:val="Lienhypertexte"/>
            <w:rFonts w:ascii="Arial" w:hAnsi="Arial" w:cs="Arial"/>
          </w:rPr>
          <w:t>info@abv7.org</w:t>
        </w:r>
      </w:hyperlink>
      <w:r w:rsidR="00C517C4">
        <w:rPr>
          <w:rFonts w:ascii="Arial" w:hAnsi="Arial" w:cs="Arial"/>
        </w:rPr>
        <w:t xml:space="preserve">, sur notre page </w:t>
      </w:r>
      <w:r w:rsidR="002A3EF7">
        <w:rPr>
          <w:rFonts w:ascii="Arial" w:hAnsi="Arial" w:cs="Arial"/>
        </w:rPr>
        <w:t>F</w:t>
      </w:r>
      <w:r w:rsidR="00C517C4">
        <w:rPr>
          <w:rFonts w:ascii="Arial" w:hAnsi="Arial" w:cs="Arial"/>
        </w:rPr>
        <w:t>acebook</w:t>
      </w:r>
      <w:r w:rsidR="00FB21C6">
        <w:rPr>
          <w:rFonts w:ascii="Arial" w:hAnsi="Arial" w:cs="Arial"/>
        </w:rPr>
        <w:t xml:space="preserve"> (</w:t>
      </w:r>
      <w:hyperlink r:id="rId15" w:history="1">
        <w:r w:rsidR="00FB21C6" w:rsidRPr="002D6EEF">
          <w:rPr>
            <w:rStyle w:val="Lienhypertexte"/>
            <w:rFonts w:ascii="Arial" w:hAnsi="Arial" w:cs="Arial"/>
          </w:rPr>
          <w:t>https://www.facebook.com/abvdes7</w:t>
        </w:r>
      </w:hyperlink>
      <w:r w:rsidR="00FB21C6">
        <w:rPr>
          <w:rFonts w:ascii="Arial" w:hAnsi="Arial" w:cs="Arial"/>
        </w:rPr>
        <w:t xml:space="preserve">), </w:t>
      </w:r>
      <w:r w:rsidR="00C517C4">
        <w:rPr>
          <w:rFonts w:ascii="Arial" w:hAnsi="Arial" w:cs="Arial"/>
        </w:rPr>
        <w:t>dans l’onglet évènement</w:t>
      </w:r>
      <w:r w:rsidR="00FB21C6">
        <w:rPr>
          <w:rFonts w:ascii="Arial" w:hAnsi="Arial" w:cs="Arial"/>
        </w:rPr>
        <w:t xml:space="preserve"> </w:t>
      </w:r>
      <w:r w:rsidR="00FB21C6">
        <w:rPr>
          <w:rFonts w:ascii="Arial" w:hAnsi="Arial" w:cs="Arial"/>
        </w:rPr>
        <w:t>(</w:t>
      </w:r>
      <w:hyperlink r:id="rId16" w:history="1">
        <w:r w:rsidR="00FB21C6" w:rsidRPr="002D6EEF">
          <w:rPr>
            <w:rStyle w:val="Lienhypertexte"/>
            <w:rFonts w:ascii="Arial" w:hAnsi="Arial" w:cs="Arial"/>
          </w:rPr>
          <w:t>https://www.facebook.com/events/938378756913727</w:t>
        </w:r>
      </w:hyperlink>
      <w:r w:rsidR="00FB21C6">
        <w:rPr>
          <w:rFonts w:ascii="Arial" w:hAnsi="Arial" w:cs="Arial"/>
        </w:rPr>
        <w:t xml:space="preserve">), </w:t>
      </w:r>
      <w:r w:rsidR="00E31DC1" w:rsidRPr="00BF64C0">
        <w:rPr>
          <w:rFonts w:ascii="Arial" w:hAnsi="Arial" w:cs="Arial"/>
        </w:rPr>
        <w:t xml:space="preserve"> ou</w:t>
      </w:r>
      <w:r w:rsidR="003C5806">
        <w:rPr>
          <w:rFonts w:ascii="Arial" w:hAnsi="Arial" w:cs="Arial"/>
        </w:rPr>
        <w:t xml:space="preserve"> par téléphone au (819) 771-5025</w:t>
      </w:r>
      <w:r w:rsidRPr="00BF64C0">
        <w:rPr>
          <w:rFonts w:ascii="Arial" w:hAnsi="Arial" w:cs="Arial"/>
        </w:rPr>
        <w:t xml:space="preserve">. </w:t>
      </w:r>
      <w:r w:rsidR="00E31DC1" w:rsidRPr="00E31DC1">
        <w:rPr>
          <w:rFonts w:ascii="Arial" w:hAnsi="Arial" w:cs="Arial"/>
          <w:b/>
          <w:u w:val="single"/>
        </w:rPr>
        <w:t>Inscription</w:t>
      </w:r>
      <w:r w:rsidR="003C5806" w:rsidRPr="00E31DC1">
        <w:rPr>
          <w:rFonts w:ascii="Arial" w:hAnsi="Arial" w:cs="Arial"/>
          <w:b/>
          <w:u w:val="single"/>
        </w:rPr>
        <w:t xml:space="preserve"> </w:t>
      </w:r>
      <w:r w:rsidR="00E31DC1">
        <w:rPr>
          <w:rFonts w:ascii="Arial" w:hAnsi="Arial" w:cs="Arial"/>
          <w:b/>
          <w:u w:val="single"/>
        </w:rPr>
        <w:t>a</w:t>
      </w:r>
      <w:r w:rsidR="003C5806" w:rsidRPr="00535A95">
        <w:rPr>
          <w:rFonts w:ascii="Arial" w:hAnsi="Arial" w:cs="Arial"/>
          <w:b/>
          <w:u w:val="single"/>
        </w:rPr>
        <w:t xml:space="preserve">vant </w:t>
      </w:r>
      <w:r w:rsidR="00E31DC1">
        <w:rPr>
          <w:rFonts w:ascii="Arial" w:hAnsi="Arial" w:cs="Arial"/>
          <w:b/>
          <w:u w:val="single"/>
        </w:rPr>
        <w:t xml:space="preserve">le </w:t>
      </w:r>
      <w:r w:rsidR="00535A95" w:rsidRPr="00535A95">
        <w:rPr>
          <w:rFonts w:ascii="Arial" w:hAnsi="Arial" w:cs="Arial"/>
          <w:b/>
          <w:u w:val="single"/>
        </w:rPr>
        <w:t>m</w:t>
      </w:r>
      <w:r w:rsidR="00E31DC1">
        <w:rPr>
          <w:rFonts w:ascii="Arial" w:hAnsi="Arial" w:cs="Arial"/>
          <w:b/>
          <w:u w:val="single"/>
        </w:rPr>
        <w:t>ercre</w:t>
      </w:r>
      <w:r w:rsidR="00535A95" w:rsidRPr="00535A95">
        <w:rPr>
          <w:rFonts w:ascii="Arial" w:hAnsi="Arial" w:cs="Arial"/>
          <w:b/>
          <w:u w:val="single"/>
        </w:rPr>
        <w:t xml:space="preserve">di </w:t>
      </w:r>
      <w:r w:rsidR="00C517C4">
        <w:rPr>
          <w:rFonts w:ascii="Arial" w:hAnsi="Arial" w:cs="Arial"/>
          <w:b/>
          <w:u w:val="single"/>
        </w:rPr>
        <w:t>le 26 mai 2021</w:t>
      </w:r>
      <w:r w:rsidR="00535A95">
        <w:rPr>
          <w:rFonts w:ascii="Arial" w:hAnsi="Arial" w:cs="Arial"/>
          <w:b/>
          <w:u w:val="single"/>
        </w:rPr>
        <w:t>.</w:t>
      </w:r>
    </w:p>
    <w:p w14:paraId="3ED1D1CA" w14:textId="77777777" w:rsidR="00EA0792" w:rsidRPr="00EA0792" w:rsidRDefault="00EA0792" w:rsidP="00EA0792">
      <w:pPr>
        <w:rPr>
          <w:rFonts w:ascii="Arial" w:hAnsi="Arial" w:cs="Arial"/>
        </w:rPr>
      </w:pPr>
      <w:r>
        <w:rPr>
          <w:rFonts w:ascii="Arial" w:hAnsi="Arial" w:cs="Arial"/>
        </w:rPr>
        <w:t>Info : Pascal Samson, biologiste                                                                                                                                   Agence de bassin</w:t>
      </w:r>
      <w:r w:rsidR="00E31D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versant des 7                                                                                                                                                </w:t>
      </w:r>
      <w:r w:rsidR="00E31DC1">
        <w:rPr>
          <w:rFonts w:ascii="Arial" w:hAnsi="Arial" w:cs="Arial"/>
        </w:rPr>
        <w:t>(</w:t>
      </w:r>
      <w:r>
        <w:rPr>
          <w:rFonts w:ascii="Arial" w:hAnsi="Arial" w:cs="Arial"/>
        </w:rPr>
        <w:t>819</w:t>
      </w:r>
      <w:r w:rsidR="00E31DC1">
        <w:rPr>
          <w:rFonts w:ascii="Arial" w:hAnsi="Arial" w:cs="Arial"/>
        </w:rPr>
        <w:t>)</w:t>
      </w:r>
      <w:r>
        <w:rPr>
          <w:rFonts w:ascii="Arial" w:hAnsi="Arial" w:cs="Arial"/>
        </w:rPr>
        <w:t> 771</w:t>
      </w:r>
      <w:r w:rsidR="00E31DC1">
        <w:rPr>
          <w:rFonts w:ascii="Arial" w:hAnsi="Arial" w:cs="Arial"/>
        </w:rPr>
        <w:t>-</w:t>
      </w:r>
      <w:r>
        <w:rPr>
          <w:rFonts w:ascii="Arial" w:hAnsi="Arial" w:cs="Arial"/>
        </w:rPr>
        <w:t>5025                                                                                                       pascal.samson@abv7.org</w:t>
      </w:r>
    </w:p>
    <w:sectPr w:rsidR="00EA0792" w:rsidRPr="00EA0792" w:rsidSect="002A3EF7">
      <w:type w:val="continuous"/>
      <w:pgSz w:w="12240" w:h="15840"/>
      <w:pgMar w:top="70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CED18" w14:textId="77777777" w:rsidR="00750D0C" w:rsidRDefault="00750D0C" w:rsidP="00E31DC1">
      <w:pPr>
        <w:spacing w:after="0" w:line="240" w:lineRule="auto"/>
      </w:pPr>
      <w:r>
        <w:separator/>
      </w:r>
    </w:p>
  </w:endnote>
  <w:endnote w:type="continuationSeparator" w:id="0">
    <w:p w14:paraId="60031180" w14:textId="77777777" w:rsidR="00750D0C" w:rsidRDefault="00750D0C" w:rsidP="00E3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CA88" w14:textId="77777777" w:rsidR="00E31DC1" w:rsidRDefault="00E31DC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1AC4" w14:textId="77777777" w:rsidR="00E31DC1" w:rsidRDefault="00E31DC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677A" w14:textId="77777777" w:rsidR="00E31DC1" w:rsidRDefault="00E31D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FEC18" w14:textId="77777777" w:rsidR="00750D0C" w:rsidRDefault="00750D0C" w:rsidP="00E31DC1">
      <w:pPr>
        <w:spacing w:after="0" w:line="240" w:lineRule="auto"/>
      </w:pPr>
      <w:r>
        <w:separator/>
      </w:r>
    </w:p>
  </w:footnote>
  <w:footnote w:type="continuationSeparator" w:id="0">
    <w:p w14:paraId="470913A0" w14:textId="77777777" w:rsidR="00750D0C" w:rsidRDefault="00750D0C" w:rsidP="00E3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FD4A" w14:textId="77777777" w:rsidR="00E31DC1" w:rsidRDefault="00E31DC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F96B" w14:textId="77777777" w:rsidR="00E31DC1" w:rsidRDefault="00E31DC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2BD2" w14:textId="77777777" w:rsidR="00E31DC1" w:rsidRDefault="00E31DC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C31A5"/>
    <w:multiLevelType w:val="hybridMultilevel"/>
    <w:tmpl w:val="7A00CD4A"/>
    <w:lvl w:ilvl="0" w:tplc="261097D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459C3"/>
    <w:multiLevelType w:val="hybridMultilevel"/>
    <w:tmpl w:val="404066F6"/>
    <w:lvl w:ilvl="0" w:tplc="88665102">
      <w:start w:val="5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285"/>
    <w:rsid w:val="0005183E"/>
    <w:rsid w:val="00147BBF"/>
    <w:rsid w:val="00165285"/>
    <w:rsid w:val="001A428F"/>
    <w:rsid w:val="001C2F77"/>
    <w:rsid w:val="002A3EF7"/>
    <w:rsid w:val="003145EE"/>
    <w:rsid w:val="00316AB5"/>
    <w:rsid w:val="003C5806"/>
    <w:rsid w:val="004C5501"/>
    <w:rsid w:val="004C6D40"/>
    <w:rsid w:val="004E2E96"/>
    <w:rsid w:val="004E50AA"/>
    <w:rsid w:val="005314DB"/>
    <w:rsid w:val="00535A95"/>
    <w:rsid w:val="005E0C36"/>
    <w:rsid w:val="00750D0C"/>
    <w:rsid w:val="007A1510"/>
    <w:rsid w:val="00837807"/>
    <w:rsid w:val="00853101"/>
    <w:rsid w:val="00893E0C"/>
    <w:rsid w:val="00A5651E"/>
    <w:rsid w:val="00A60836"/>
    <w:rsid w:val="00AB6A37"/>
    <w:rsid w:val="00BF64C0"/>
    <w:rsid w:val="00C37D88"/>
    <w:rsid w:val="00C517C4"/>
    <w:rsid w:val="00C57A39"/>
    <w:rsid w:val="00C81121"/>
    <w:rsid w:val="00C932E3"/>
    <w:rsid w:val="00C947E0"/>
    <w:rsid w:val="00CB7476"/>
    <w:rsid w:val="00D44736"/>
    <w:rsid w:val="00E17A94"/>
    <w:rsid w:val="00E22509"/>
    <w:rsid w:val="00E31DC1"/>
    <w:rsid w:val="00E435E0"/>
    <w:rsid w:val="00EA0792"/>
    <w:rsid w:val="00FA1702"/>
    <w:rsid w:val="00FB21C6"/>
    <w:rsid w:val="00FC3A35"/>
    <w:rsid w:val="00FD1309"/>
    <w:rsid w:val="00FE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086CE"/>
  <w15:docId w15:val="{C5967B49-E061-4742-8370-C9D6E355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528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6528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31D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1DC1"/>
  </w:style>
  <w:style w:type="paragraph" w:styleId="Pieddepage">
    <w:name w:val="footer"/>
    <w:basedOn w:val="Normal"/>
    <w:link w:val="PieddepageCar"/>
    <w:uiPriority w:val="99"/>
    <w:unhideWhenUsed/>
    <w:rsid w:val="00E31D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1DC1"/>
  </w:style>
  <w:style w:type="character" w:styleId="Mentionnonrsolue">
    <w:name w:val="Unresolved Mention"/>
    <w:basedOn w:val="Policepardfaut"/>
    <w:uiPriority w:val="99"/>
    <w:semiHidden/>
    <w:unhideWhenUsed/>
    <w:rsid w:val="00C51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8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events/93837875691372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abvdes7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info@abv7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A87C1-C6BA-46CB-A524-559C4A8E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ncpc</dc:creator>
  <cp:lastModifiedBy>Théo Jean</cp:lastModifiedBy>
  <cp:revision>2</cp:revision>
  <cp:lastPrinted>2021-05-17T13:18:00Z</cp:lastPrinted>
  <dcterms:created xsi:type="dcterms:W3CDTF">2021-05-17T13:56:00Z</dcterms:created>
  <dcterms:modified xsi:type="dcterms:W3CDTF">2021-05-17T13:56:00Z</dcterms:modified>
</cp:coreProperties>
</file>